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76238" w14:textId="77777777" w:rsidR="000D5A4E" w:rsidRDefault="00FC46FF" w:rsidP="00FC46FF">
      <w:pPr>
        <w:jc w:val="center"/>
        <w:rPr>
          <w:b/>
          <w:sz w:val="32"/>
          <w:u w:val="single"/>
        </w:rPr>
      </w:pPr>
      <w:r w:rsidRPr="00FC46FF">
        <w:rPr>
          <w:b/>
          <w:sz w:val="32"/>
          <w:u w:val="single"/>
        </w:rPr>
        <w:t>Pastel Underpainting Supply List</w:t>
      </w:r>
    </w:p>
    <w:p w14:paraId="03FFE500" w14:textId="77777777" w:rsidR="00FC46FF" w:rsidRDefault="00FC46FF" w:rsidP="00FC46FF">
      <w:pPr>
        <w:jc w:val="center"/>
        <w:rPr>
          <w:b/>
          <w:sz w:val="32"/>
          <w:u w:val="single"/>
        </w:rPr>
      </w:pPr>
    </w:p>
    <w:p w14:paraId="0B00DEA3" w14:textId="77777777" w:rsidR="00FC46FF" w:rsidRDefault="005929D0" w:rsidP="00FC46FF">
      <w:pPr>
        <w:rPr>
          <w:sz w:val="28"/>
        </w:rPr>
      </w:pPr>
      <w:r>
        <w:rPr>
          <w:sz w:val="28"/>
        </w:rPr>
        <w:t>A decent set of soft pastels</w:t>
      </w:r>
    </w:p>
    <w:p w14:paraId="3B69B815" w14:textId="77777777" w:rsidR="005929D0" w:rsidRDefault="005929D0" w:rsidP="00FC46FF">
      <w:pPr>
        <w:rPr>
          <w:sz w:val="28"/>
        </w:rPr>
      </w:pPr>
      <w:r>
        <w:rPr>
          <w:sz w:val="28"/>
        </w:rPr>
        <w:t>A few dark pastel pencils</w:t>
      </w:r>
    </w:p>
    <w:p w14:paraId="61C7BF30" w14:textId="77777777" w:rsidR="005929D0" w:rsidRDefault="005929D0" w:rsidP="00FC46FF">
      <w:pPr>
        <w:rPr>
          <w:sz w:val="28"/>
        </w:rPr>
      </w:pPr>
      <w:r>
        <w:rPr>
          <w:sz w:val="28"/>
        </w:rPr>
        <w:t>A couple of sheets of sanded pastel paper, either mounted, or unmounted, but you will need a backing board.</w:t>
      </w:r>
    </w:p>
    <w:p w14:paraId="46FE922B" w14:textId="77777777" w:rsidR="005929D0" w:rsidRDefault="005929D0" w:rsidP="00FC46FF">
      <w:pPr>
        <w:rPr>
          <w:sz w:val="28"/>
        </w:rPr>
      </w:pPr>
      <w:r>
        <w:rPr>
          <w:sz w:val="28"/>
        </w:rPr>
        <w:t>Watercolors, if you have them</w:t>
      </w:r>
    </w:p>
    <w:p w14:paraId="2F3A4D85" w14:textId="77777777" w:rsidR="005929D0" w:rsidRDefault="005929D0" w:rsidP="00FC46FF">
      <w:pPr>
        <w:rPr>
          <w:sz w:val="28"/>
        </w:rPr>
      </w:pPr>
      <w:r>
        <w:rPr>
          <w:sz w:val="28"/>
        </w:rPr>
        <w:t>A selection of old brushes</w:t>
      </w:r>
    </w:p>
    <w:p w14:paraId="6ABCAF3F" w14:textId="77777777" w:rsidR="005929D0" w:rsidRDefault="005929D0" w:rsidP="00FC46FF">
      <w:pPr>
        <w:rPr>
          <w:sz w:val="28"/>
        </w:rPr>
      </w:pPr>
      <w:r>
        <w:rPr>
          <w:sz w:val="28"/>
        </w:rPr>
        <w:t>Paper towels</w:t>
      </w:r>
    </w:p>
    <w:p w14:paraId="639BEC1C" w14:textId="77777777" w:rsidR="005929D0" w:rsidRDefault="005929D0" w:rsidP="00FC46FF">
      <w:pPr>
        <w:rPr>
          <w:sz w:val="28"/>
        </w:rPr>
      </w:pPr>
      <w:r>
        <w:rPr>
          <w:sz w:val="28"/>
        </w:rPr>
        <w:t>If you have a favorite table easel, you might wish to bring it, otherwise we have some here.</w:t>
      </w:r>
      <w:bookmarkStart w:id="0" w:name="_GoBack"/>
      <w:bookmarkEnd w:id="0"/>
    </w:p>
    <w:p w14:paraId="6FBDE169" w14:textId="77777777" w:rsidR="005929D0" w:rsidRDefault="005929D0" w:rsidP="00FC46FF">
      <w:pPr>
        <w:rPr>
          <w:sz w:val="28"/>
        </w:rPr>
      </w:pPr>
    </w:p>
    <w:p w14:paraId="627D60EB" w14:textId="77777777" w:rsidR="005929D0" w:rsidRDefault="005929D0" w:rsidP="00FC46FF">
      <w:pPr>
        <w:rPr>
          <w:sz w:val="28"/>
        </w:rPr>
      </w:pPr>
      <w:r>
        <w:rPr>
          <w:sz w:val="28"/>
        </w:rPr>
        <w:t>The following will be provided:</w:t>
      </w:r>
    </w:p>
    <w:p w14:paraId="7EFC073C" w14:textId="77777777" w:rsidR="005929D0" w:rsidRDefault="005929D0" w:rsidP="00FC46FF">
      <w:pPr>
        <w:rPr>
          <w:sz w:val="28"/>
        </w:rPr>
      </w:pPr>
      <w:r>
        <w:rPr>
          <w:sz w:val="28"/>
        </w:rPr>
        <w:t>Alcohol</w:t>
      </w:r>
    </w:p>
    <w:p w14:paraId="25AE9045" w14:textId="77777777" w:rsidR="005929D0" w:rsidRDefault="005929D0" w:rsidP="00FC46FF">
      <w:pPr>
        <w:rPr>
          <w:sz w:val="28"/>
        </w:rPr>
      </w:pPr>
      <w:r>
        <w:rPr>
          <w:sz w:val="28"/>
        </w:rPr>
        <w:t>A #244 violet new pastel</w:t>
      </w:r>
    </w:p>
    <w:p w14:paraId="34E16A21" w14:textId="77777777" w:rsidR="005929D0" w:rsidRDefault="005929D0" w:rsidP="00FC46FF">
      <w:pPr>
        <w:rPr>
          <w:sz w:val="28"/>
        </w:rPr>
      </w:pPr>
      <w:r>
        <w:rPr>
          <w:sz w:val="28"/>
        </w:rPr>
        <w:t>Golden Acrylic ground for pastels</w:t>
      </w:r>
    </w:p>
    <w:p w14:paraId="46B13D45" w14:textId="77777777" w:rsidR="005929D0" w:rsidRDefault="005929D0" w:rsidP="00FC46FF">
      <w:pPr>
        <w:rPr>
          <w:sz w:val="28"/>
        </w:rPr>
      </w:pPr>
      <w:r>
        <w:rPr>
          <w:sz w:val="28"/>
        </w:rPr>
        <w:t>Charcoal</w:t>
      </w:r>
    </w:p>
    <w:p w14:paraId="18884C45" w14:textId="77777777" w:rsidR="005929D0" w:rsidRDefault="005929D0" w:rsidP="00FC46FF">
      <w:pPr>
        <w:rPr>
          <w:sz w:val="28"/>
        </w:rPr>
      </w:pPr>
      <w:r>
        <w:rPr>
          <w:sz w:val="28"/>
        </w:rPr>
        <w:t>Spray fix</w:t>
      </w:r>
    </w:p>
    <w:p w14:paraId="3FE2C27E" w14:textId="77777777" w:rsidR="005929D0" w:rsidRDefault="005929D0" w:rsidP="00FC46FF">
      <w:pPr>
        <w:rPr>
          <w:sz w:val="28"/>
        </w:rPr>
      </w:pPr>
    </w:p>
    <w:p w14:paraId="794C23ED" w14:textId="77777777" w:rsidR="005929D0" w:rsidRDefault="005929D0" w:rsidP="00FC46FF">
      <w:pPr>
        <w:rPr>
          <w:sz w:val="28"/>
        </w:rPr>
      </w:pPr>
      <w:r>
        <w:rPr>
          <w:sz w:val="28"/>
        </w:rPr>
        <w:t>The following will be available for purchase (at my cost):</w:t>
      </w:r>
    </w:p>
    <w:p w14:paraId="790B383A" w14:textId="77777777" w:rsidR="005929D0" w:rsidRDefault="005929D0" w:rsidP="00FC46FF">
      <w:pPr>
        <w:rPr>
          <w:sz w:val="28"/>
        </w:rPr>
      </w:pPr>
      <w:r>
        <w:rPr>
          <w:sz w:val="28"/>
        </w:rPr>
        <w:t>Cold pressed illustration board</w:t>
      </w:r>
    </w:p>
    <w:p w14:paraId="3E78F019" w14:textId="77777777" w:rsidR="005929D0" w:rsidRPr="00FC46FF" w:rsidRDefault="005929D0" w:rsidP="00FC46FF">
      <w:pPr>
        <w:rPr>
          <w:sz w:val="28"/>
        </w:rPr>
      </w:pPr>
      <w:proofErr w:type="spellStart"/>
      <w:r>
        <w:rPr>
          <w:sz w:val="28"/>
        </w:rPr>
        <w:t>LaCarte</w:t>
      </w:r>
      <w:proofErr w:type="spellEnd"/>
      <w:r>
        <w:rPr>
          <w:sz w:val="28"/>
        </w:rPr>
        <w:t xml:space="preserve"> pastel paper</w:t>
      </w:r>
    </w:p>
    <w:sectPr w:rsidR="005929D0" w:rsidRPr="00FC46FF" w:rsidSect="0092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F"/>
    <w:rsid w:val="004F28E4"/>
    <w:rsid w:val="005929D0"/>
    <w:rsid w:val="00923B46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A30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Wolfram</dc:creator>
  <cp:keywords/>
  <dc:description/>
  <cp:lastModifiedBy>David Wolfram</cp:lastModifiedBy>
  <cp:revision>2</cp:revision>
  <dcterms:created xsi:type="dcterms:W3CDTF">2018-01-18T23:54:00Z</dcterms:created>
  <dcterms:modified xsi:type="dcterms:W3CDTF">2018-01-18T23:54:00Z</dcterms:modified>
</cp:coreProperties>
</file>