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A8" w:rsidRDefault="008528A9" w:rsidP="00074CE2">
      <w:pPr>
        <w:jc w:val="center"/>
      </w:pPr>
      <w:bookmarkStart w:id="0" w:name="_GoBack"/>
      <w:bookmarkEnd w:id="0"/>
      <w:r>
        <w:t>DESTINATION: ART STUDIOS AND GALLERY</w:t>
      </w:r>
    </w:p>
    <w:p w:rsidR="005A54DC" w:rsidRDefault="005A54DC" w:rsidP="005A54DC">
      <w:pPr>
        <w:jc w:val="center"/>
      </w:pPr>
      <w:r>
        <w:t>1815 W. 213</w:t>
      </w:r>
      <w:r w:rsidRPr="005A54DC">
        <w:rPr>
          <w:vertAlign w:val="superscript"/>
        </w:rPr>
        <w:t>th</w:t>
      </w:r>
      <w:r>
        <w:t xml:space="preserve"> St., #135, Torrance, CA 90501</w:t>
      </w:r>
    </w:p>
    <w:p w:rsidR="005A54DC" w:rsidRDefault="005A54DC" w:rsidP="005A54DC">
      <w:pPr>
        <w:jc w:val="center"/>
      </w:pPr>
      <w:r w:rsidRPr="005A54DC">
        <w:t>www.destination-art.net</w:t>
      </w:r>
      <w:r>
        <w:t xml:space="preserve"> </w:t>
      </w:r>
    </w:p>
    <w:p w:rsidR="005A54DC" w:rsidRDefault="005A54DC" w:rsidP="005A54DC">
      <w:pPr>
        <w:jc w:val="center"/>
      </w:pPr>
      <w:r>
        <w:t>(310) 742-3192</w:t>
      </w:r>
    </w:p>
    <w:p w:rsidR="008528A9" w:rsidRDefault="008528A9"/>
    <w:p w:rsidR="008528A9" w:rsidRDefault="008528A9" w:rsidP="008528A9">
      <w:pPr>
        <w:jc w:val="center"/>
      </w:pPr>
      <w:r>
        <w:t>DRAWING ON THE RIGHT-SIDE OF THE BRAIN</w:t>
      </w:r>
    </w:p>
    <w:p w:rsidR="008528A9" w:rsidRDefault="008528A9" w:rsidP="008528A9">
      <w:pPr>
        <w:jc w:val="center"/>
      </w:pPr>
    </w:p>
    <w:p w:rsidR="008528A9" w:rsidRDefault="00074CE2" w:rsidP="008528A9">
      <w:pPr>
        <w:jc w:val="center"/>
      </w:pPr>
      <w:proofErr w:type="gramStart"/>
      <w:r>
        <w:t>Wednesdays  2</w:t>
      </w:r>
      <w:r w:rsidR="008528A9">
        <w:t>PM</w:t>
      </w:r>
      <w:proofErr w:type="gramEnd"/>
      <w:r w:rsidR="008528A9">
        <w:t xml:space="preserve"> – 4PM</w:t>
      </w:r>
    </w:p>
    <w:p w:rsidR="008528A9" w:rsidRDefault="008528A9" w:rsidP="008528A9">
      <w:pPr>
        <w:jc w:val="center"/>
      </w:pPr>
    </w:p>
    <w:p w:rsidR="008528A9" w:rsidRDefault="008528A9" w:rsidP="008528A9">
      <w:r>
        <w:t xml:space="preserve">INSTRUCTOR:    Margaret </w:t>
      </w:r>
      <w:proofErr w:type="gramStart"/>
      <w:r>
        <w:t xml:space="preserve">Lindsey  </w:t>
      </w:r>
      <w:r w:rsidR="00074CE2">
        <w:t>margaret@margaretlindsey.com</w:t>
      </w:r>
      <w:proofErr w:type="gramEnd"/>
      <w:r>
        <w:t xml:space="preserve"> (310) 849-5223</w:t>
      </w:r>
    </w:p>
    <w:p w:rsidR="008528A9" w:rsidRDefault="008528A9" w:rsidP="008528A9"/>
    <w:p w:rsidR="008528A9" w:rsidRDefault="008528A9" w:rsidP="008528A9">
      <w:r>
        <w:t xml:space="preserve">TEXT:  </w:t>
      </w:r>
      <w:r>
        <w:rPr>
          <w:u w:val="single"/>
        </w:rPr>
        <w:t>Drawing on the Right Side of the Brain</w:t>
      </w:r>
      <w:proofErr w:type="gramStart"/>
      <w:r w:rsidRPr="008528A9">
        <w:t>,  Betty</w:t>
      </w:r>
      <w:proofErr w:type="gramEnd"/>
      <w:r w:rsidRPr="008528A9">
        <w:t xml:space="preserve"> Edwards</w:t>
      </w:r>
      <w:r>
        <w:t xml:space="preserve"> </w:t>
      </w:r>
      <w:r w:rsidR="00C86717">
        <w:t xml:space="preserve"> (On Amazon)</w:t>
      </w:r>
    </w:p>
    <w:p w:rsidR="008528A9" w:rsidRDefault="008528A9" w:rsidP="008528A9"/>
    <w:p w:rsidR="008528A9" w:rsidRDefault="008528A9" w:rsidP="008528A9">
      <w:r>
        <w:t>MATERIALS REQUIRED:</w:t>
      </w:r>
      <w:r>
        <w:tab/>
        <w:t>Pencils: 2B, 4B, 6B</w:t>
      </w:r>
    </w:p>
    <w:p w:rsidR="008528A9" w:rsidRDefault="008528A9" w:rsidP="008528A9">
      <w:r>
        <w:tab/>
      </w:r>
      <w:r>
        <w:tab/>
      </w:r>
      <w:r>
        <w:tab/>
      </w:r>
      <w:r>
        <w:tab/>
        <w:t>Graphite Stick: 4B</w:t>
      </w:r>
    </w:p>
    <w:p w:rsidR="008528A9" w:rsidRDefault="008528A9" w:rsidP="008528A9">
      <w:r>
        <w:tab/>
      </w:r>
      <w:r>
        <w:tab/>
      </w:r>
      <w:r>
        <w:tab/>
      </w:r>
      <w:r>
        <w:tab/>
        <w:t>Erasers: White Plastic, Kneaded</w:t>
      </w:r>
    </w:p>
    <w:p w:rsidR="008528A9" w:rsidRDefault="008528A9" w:rsidP="008528A9">
      <w:r>
        <w:tab/>
      </w:r>
      <w:r>
        <w:tab/>
      </w:r>
      <w:r>
        <w:tab/>
      </w:r>
      <w:r>
        <w:tab/>
        <w:t>Paper: 80LB 11 x 14, Strathmore Drawing Pad</w:t>
      </w:r>
    </w:p>
    <w:p w:rsidR="008528A9" w:rsidRDefault="008528A9" w:rsidP="008528A9">
      <w:r>
        <w:tab/>
      </w:r>
      <w:r>
        <w:tab/>
      </w:r>
      <w:r>
        <w:tab/>
      </w:r>
      <w:r>
        <w:tab/>
        <w:t>Pencil Sharpener</w:t>
      </w:r>
    </w:p>
    <w:p w:rsidR="008528A9" w:rsidRDefault="008528A9" w:rsidP="008528A9">
      <w:r>
        <w:tab/>
      </w:r>
      <w:r>
        <w:tab/>
      </w:r>
      <w:r>
        <w:tab/>
      </w:r>
      <w:r>
        <w:tab/>
        <w:t>Straight Edge</w:t>
      </w:r>
    </w:p>
    <w:p w:rsidR="008528A9" w:rsidRDefault="008528A9" w:rsidP="008528A9">
      <w:r>
        <w:tab/>
      </w:r>
      <w:r>
        <w:tab/>
      </w:r>
      <w:r>
        <w:tab/>
      </w:r>
      <w:r>
        <w:tab/>
        <w:t>Drawing Board (optional)</w:t>
      </w:r>
    </w:p>
    <w:p w:rsidR="008528A9" w:rsidRDefault="008528A9" w:rsidP="008528A9">
      <w:r>
        <w:tab/>
      </w:r>
      <w:r>
        <w:tab/>
      </w:r>
      <w:r>
        <w:tab/>
      </w:r>
      <w:r>
        <w:tab/>
      </w:r>
      <w:proofErr w:type="spellStart"/>
      <w:r>
        <w:t>Plexiglass</w:t>
      </w:r>
      <w:proofErr w:type="spellEnd"/>
      <w:r>
        <w:t xml:space="preserve"> 9 x 12</w:t>
      </w:r>
    </w:p>
    <w:p w:rsidR="008528A9" w:rsidRDefault="008528A9" w:rsidP="008528A9">
      <w:r>
        <w:tab/>
      </w:r>
      <w:r>
        <w:tab/>
      </w:r>
      <w:r>
        <w:tab/>
      </w:r>
      <w:r>
        <w:tab/>
        <w:t>Viewfinder: B</w:t>
      </w:r>
      <w:r w:rsidR="00C86717">
        <w:t>lack paper or fancy</w:t>
      </w:r>
    </w:p>
    <w:p w:rsidR="00C86717" w:rsidRDefault="00C86717" w:rsidP="008528A9"/>
    <w:p w:rsidR="00C86717" w:rsidRDefault="00C86717" w:rsidP="008528A9">
      <w:r>
        <w:t xml:space="preserve">SOURCES FOR SUPPLIES:  Online – Dick </w:t>
      </w:r>
      <w:proofErr w:type="spellStart"/>
      <w:r>
        <w:t>Blick</w:t>
      </w:r>
      <w:proofErr w:type="spellEnd"/>
      <w:r>
        <w:t xml:space="preserve">, Jerry’s </w:t>
      </w:r>
      <w:proofErr w:type="spellStart"/>
      <w:r>
        <w:t>Artarama</w:t>
      </w:r>
      <w:proofErr w:type="spellEnd"/>
      <w:r>
        <w:t>, Amazon, etc.</w:t>
      </w:r>
    </w:p>
    <w:p w:rsidR="00C86717" w:rsidRDefault="00C86717" w:rsidP="008528A9">
      <w:r>
        <w:tab/>
      </w:r>
      <w:r>
        <w:tab/>
        <w:t>Art Supply Warehouse, 6672 Westminster Blvd, Westminster, (562) 594-9641</w:t>
      </w:r>
    </w:p>
    <w:p w:rsidR="00C86717" w:rsidRDefault="00C86717" w:rsidP="00C86717">
      <w:pPr>
        <w:rPr>
          <w:rFonts w:eastAsia="Times New Roman"/>
        </w:rPr>
      </w:pPr>
      <w:r>
        <w:tab/>
      </w:r>
      <w:r>
        <w:tab/>
        <w:t xml:space="preserve">Dick </w:t>
      </w:r>
      <w:proofErr w:type="spellStart"/>
      <w:proofErr w:type="gramStart"/>
      <w:r>
        <w:t>Blick</w:t>
      </w:r>
      <w:proofErr w:type="spellEnd"/>
      <w:r>
        <w:t xml:space="preserve">  </w:t>
      </w:r>
      <w:r w:rsidRPr="00C86717">
        <w:rPr>
          <w:rFonts w:eastAsia="Times New Roman"/>
        </w:rPr>
        <w:t>2602</w:t>
      </w:r>
      <w:proofErr w:type="gramEnd"/>
      <w:r w:rsidRPr="00C86717">
        <w:rPr>
          <w:rFonts w:eastAsia="Times New Roman"/>
        </w:rPr>
        <w:t xml:space="preserve"> Lincoln Blvd</w:t>
      </w:r>
      <w:r>
        <w:rPr>
          <w:rFonts w:eastAsia="Times New Roman"/>
        </w:rPr>
        <w:t xml:space="preserve">, Santa Monica, </w:t>
      </w:r>
      <w:r w:rsidRPr="00C86717">
        <w:rPr>
          <w:rFonts w:eastAsia="Times New Roman"/>
        </w:rPr>
        <w:t>(310) 450-7015</w:t>
      </w:r>
    </w:p>
    <w:p w:rsidR="00C86717" w:rsidRPr="00C86717" w:rsidRDefault="00C86717" w:rsidP="00C86717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Dick </w:t>
      </w:r>
      <w:proofErr w:type="spellStart"/>
      <w:proofErr w:type="gramStart"/>
      <w:r>
        <w:rPr>
          <w:rFonts w:eastAsia="Times New Roman"/>
        </w:rPr>
        <w:t>Blick</w:t>
      </w:r>
      <w:proofErr w:type="spellEnd"/>
      <w:r>
        <w:rPr>
          <w:rFonts w:eastAsia="Times New Roman"/>
        </w:rPr>
        <w:t xml:space="preserve">  </w:t>
      </w:r>
      <w:r w:rsidRPr="00C86717">
        <w:rPr>
          <w:rFonts w:eastAsia="Times New Roman"/>
        </w:rPr>
        <w:t>11531</w:t>
      </w:r>
      <w:proofErr w:type="gramEnd"/>
      <w:r w:rsidRPr="00C86717">
        <w:rPr>
          <w:rFonts w:eastAsia="Times New Roman"/>
        </w:rPr>
        <w:t xml:space="preserve"> Santa Monica Blvd</w:t>
      </w:r>
      <w:r>
        <w:rPr>
          <w:rFonts w:eastAsia="Times New Roman"/>
        </w:rPr>
        <w:t xml:space="preserve">, Santa Monica, </w:t>
      </w:r>
      <w:r w:rsidRPr="00C86717">
        <w:rPr>
          <w:rFonts w:eastAsia="Times New Roman"/>
        </w:rPr>
        <w:t>(310) 479-1416</w:t>
      </w:r>
    </w:p>
    <w:p w:rsidR="00C86717" w:rsidRDefault="00C86717" w:rsidP="00C86717">
      <w:pPr>
        <w:rPr>
          <w:rFonts w:eastAsia="Times New Roman"/>
        </w:rPr>
      </w:pPr>
    </w:p>
    <w:p w:rsidR="00C86717" w:rsidRDefault="00C86717" w:rsidP="00C86717">
      <w:pPr>
        <w:rPr>
          <w:rFonts w:eastAsia="Times New Roman"/>
        </w:rPr>
      </w:pPr>
    </w:p>
    <w:p w:rsidR="00C86717" w:rsidRDefault="00074CE2" w:rsidP="00C86717">
      <w:pPr>
        <w:rPr>
          <w:rFonts w:eastAsia="Times New Roman"/>
        </w:rPr>
      </w:pPr>
      <w:r>
        <w:rPr>
          <w:rFonts w:eastAsia="Times New Roman"/>
        </w:rPr>
        <w:t>EXPECTATIONS</w:t>
      </w:r>
      <w:r w:rsidR="00C86717">
        <w:rPr>
          <w:rFonts w:eastAsia="Times New Roman"/>
        </w:rPr>
        <w:t xml:space="preserve">: </w:t>
      </w:r>
      <w:r w:rsidR="00C86717">
        <w:rPr>
          <w:rFonts w:eastAsia="Times New Roman"/>
        </w:rPr>
        <w:tab/>
        <w:t>Drawing in Class</w:t>
      </w:r>
    </w:p>
    <w:p w:rsidR="00C86717" w:rsidRDefault="00C86717" w:rsidP="00C86717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Drawing assignments for homework</w:t>
      </w:r>
    </w:p>
    <w:p w:rsidR="00C86717" w:rsidRDefault="00C86717" w:rsidP="00C86717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Reading in the text</w:t>
      </w:r>
    </w:p>
    <w:p w:rsidR="00074CE2" w:rsidRDefault="00074CE2" w:rsidP="00074CE2">
      <w:pPr>
        <w:ind w:left="1440"/>
        <w:rPr>
          <w:rFonts w:eastAsia="Times New Roman"/>
        </w:rPr>
      </w:pPr>
      <w:r>
        <w:rPr>
          <w:rFonts w:eastAsia="Times New Roman"/>
        </w:rPr>
        <w:tab/>
      </w:r>
      <w:r w:rsidR="00C86717">
        <w:rPr>
          <w:rFonts w:eastAsia="Times New Roman"/>
        </w:rPr>
        <w:t>Course builds upon each lesson so if you need to miss a class,</w:t>
      </w:r>
    </w:p>
    <w:p w:rsidR="00C86717" w:rsidRDefault="00C86717" w:rsidP="00074CE2">
      <w:pPr>
        <w:ind w:left="2160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please</w:t>
      </w:r>
      <w:proofErr w:type="gramEnd"/>
      <w:r>
        <w:rPr>
          <w:rFonts w:eastAsia="Times New Roman"/>
        </w:rPr>
        <w:t xml:space="preserve"> </w:t>
      </w:r>
      <w:r w:rsidR="00047486">
        <w:rPr>
          <w:rFonts w:eastAsia="Times New Roman"/>
        </w:rPr>
        <w:t xml:space="preserve">tell </w:t>
      </w:r>
      <w:r w:rsidR="00074CE2">
        <w:rPr>
          <w:rFonts w:eastAsia="Times New Roman"/>
        </w:rPr>
        <w:t xml:space="preserve">me </w:t>
      </w:r>
      <w:r w:rsidR="00047486">
        <w:rPr>
          <w:rFonts w:eastAsia="Times New Roman"/>
        </w:rPr>
        <w:t>ahead of time or make an appointment to get caught up.</w:t>
      </w:r>
    </w:p>
    <w:p w:rsidR="00047486" w:rsidRDefault="00047486" w:rsidP="00C86717">
      <w:pPr>
        <w:rPr>
          <w:rFonts w:eastAsia="Times New Roman"/>
        </w:rPr>
      </w:pPr>
    </w:p>
    <w:p w:rsidR="00047486" w:rsidRPr="00C86717" w:rsidRDefault="00047486" w:rsidP="00C86717">
      <w:pPr>
        <w:rPr>
          <w:rFonts w:eastAsia="Times New Roman"/>
        </w:rPr>
      </w:pPr>
      <w:r>
        <w:rPr>
          <w:rFonts w:eastAsia="Times New Roman"/>
        </w:rPr>
        <w:t>PURPOSE OF THE COURSE:</w:t>
      </w:r>
      <w:r>
        <w:rPr>
          <w:rFonts w:eastAsia="Times New Roman"/>
        </w:rPr>
        <w:tab/>
        <w:t>To learn methods of accessing the “Right Brain” to improve our perceptual skills and thus improve our drawing skills – to learn the ABC’s and basic skills needed to draw.            AND TO HAVE A WONDERFUL TIME!!</w:t>
      </w:r>
    </w:p>
    <w:p w:rsidR="00C86717" w:rsidRPr="00C86717" w:rsidRDefault="00C86717" w:rsidP="00C86717">
      <w:pPr>
        <w:shd w:val="clear" w:color="auto" w:fill="FFFFFF"/>
        <w:rPr>
          <w:rFonts w:ascii="Tahoma" w:eastAsia="Times New Roman" w:hAnsi="Tahoma" w:cs="Tahoma"/>
          <w:color w:val="222222"/>
          <w:sz w:val="36"/>
          <w:szCs w:val="36"/>
        </w:rPr>
      </w:pPr>
    </w:p>
    <w:p w:rsidR="00C86717" w:rsidRPr="008528A9" w:rsidRDefault="00C86717" w:rsidP="008528A9">
      <w:pPr>
        <w:rPr>
          <w:u w:val="single"/>
        </w:rPr>
      </w:pPr>
    </w:p>
    <w:sectPr w:rsidR="00C86717" w:rsidRPr="008528A9" w:rsidSect="007A0AED">
      <w:pgSz w:w="12240" w:h="15840"/>
      <w:pgMar w:top="144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9"/>
    <w:rsid w:val="00047486"/>
    <w:rsid w:val="00074CE2"/>
    <w:rsid w:val="00083D02"/>
    <w:rsid w:val="00352403"/>
    <w:rsid w:val="005A54DC"/>
    <w:rsid w:val="0066693F"/>
    <w:rsid w:val="007A0AED"/>
    <w:rsid w:val="008528A9"/>
    <w:rsid w:val="00943646"/>
    <w:rsid w:val="00B004A8"/>
    <w:rsid w:val="00C353D4"/>
    <w:rsid w:val="00C86717"/>
    <w:rsid w:val="00C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CB867-6844-4C2B-91A7-A1C679E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4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4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4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4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4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4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4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4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4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4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4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4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4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4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4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4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004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4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4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004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004A8"/>
    <w:rPr>
      <w:b/>
      <w:bCs/>
    </w:rPr>
  </w:style>
  <w:style w:type="character" w:styleId="Emphasis">
    <w:name w:val="Emphasis"/>
    <w:basedOn w:val="DefaultParagraphFont"/>
    <w:uiPriority w:val="20"/>
    <w:qFormat/>
    <w:rsid w:val="00B004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04A8"/>
    <w:rPr>
      <w:szCs w:val="32"/>
    </w:rPr>
  </w:style>
  <w:style w:type="paragraph" w:styleId="ListParagraph">
    <w:name w:val="List Paragraph"/>
    <w:basedOn w:val="Normal"/>
    <w:uiPriority w:val="34"/>
    <w:qFormat/>
    <w:rsid w:val="00B004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04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04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4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4A8"/>
    <w:rPr>
      <w:b/>
      <w:i/>
      <w:sz w:val="24"/>
    </w:rPr>
  </w:style>
  <w:style w:type="character" w:styleId="SubtleEmphasis">
    <w:name w:val="Subtle Emphasis"/>
    <w:uiPriority w:val="19"/>
    <w:qFormat/>
    <w:rsid w:val="00B004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04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04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04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04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4A8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671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8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Lindsey</cp:lastModifiedBy>
  <cp:revision>2</cp:revision>
  <cp:lastPrinted>2016-02-05T07:19:00Z</cp:lastPrinted>
  <dcterms:created xsi:type="dcterms:W3CDTF">2023-01-16T05:57:00Z</dcterms:created>
  <dcterms:modified xsi:type="dcterms:W3CDTF">2023-01-16T05:57:00Z</dcterms:modified>
</cp:coreProperties>
</file>